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F8783B" w:rsidP="004A53FB">
      <w:pPr>
        <w:jc w:val="center"/>
        <w:rPr>
          <w:rFonts w:ascii="Verdana" w:hAnsi="Verdana"/>
        </w:rPr>
      </w:pPr>
      <w:r w:rsidRPr="00EE16C0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9525"/>
            <wp:wrapSquare wrapText="bothSides"/>
            <wp:docPr id="20" name="Picture 20" descr="SEGAwar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GAward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3FB" w:rsidRPr="00561F81" w:rsidRDefault="004A53FB" w:rsidP="004A53FB">
      <w:pPr>
        <w:jc w:val="center"/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Award in Volunteer Management</w:t>
      </w:r>
    </w:p>
    <w:p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603/4875/6</w:t>
      </w:r>
    </w:p>
    <w:p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:rsidR="004A53FB" w:rsidRPr="00561F81" w:rsidRDefault="004A53FB" w:rsidP="004A53FB">
      <w:pPr>
        <w:rPr>
          <w:rFonts w:ascii="Verdana" w:hAnsi="Verdana"/>
        </w:rPr>
      </w:pPr>
    </w:p>
    <w:p w:rsidR="004A53FB" w:rsidRPr="00561F81" w:rsidRDefault="004A53FB" w:rsidP="004A53FB">
      <w:pPr>
        <w:rPr>
          <w:rFonts w:ascii="Verdana" w:hAnsi="Verdana"/>
          <w:color w:val="0000FF"/>
        </w:rPr>
      </w:pPr>
    </w:p>
    <w:p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Award in Volunteer Management</w:t>
      </w:r>
    </w:p>
    <w:p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8783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A/617/7157  Attracting and Recruiting Volunteers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benefits of volunteering to stakeholders and potential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different ways to promote volunteering to a diverse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key elements of good practice in volunteer recruitment.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assess individuals’ attributes, skills and knowledge.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processes and practices that can be used by an organisation to recruit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Distinguish between a volunteer agreement and a contract of employment.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good practice in a volunteer induction programme.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8783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F/617/7158  Organisations and Volunteering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3"/>
        <w:gridCol w:w="4181"/>
        <w:gridCol w:w="1348"/>
        <w:gridCol w:w="1415"/>
        <w:gridCol w:w="2667"/>
      </w:tblGrid>
      <w:tr w:rsidR="00224E6E" w:rsidRPr="00561F81">
        <w:tc>
          <w:tcPr>
            <w:tcW w:w="459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benefits of volunteering for a volunteer.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Assess the benefits and contribution of volunteers within an organisation and for the wider community.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different volunteering roles contribute to achieving the aims and objectives of an organisation.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key principles and values that underpin volunteering.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>
        <w:tc>
          <w:tcPr>
            <w:tcW w:w="459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 xml:space="preserve">Explain how legislation relates to a volunteering programme.  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Summarise the range of organisational policies relevant to volunteering.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good practice relating to managing risk in the use of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______________________________</w:t>
      </w:r>
      <w:r w:rsidR="00F8783B">
        <w:rPr>
          <w:rFonts w:ascii="Verdana" w:hAnsi="Verdana"/>
          <w:bCs w:val="0"/>
          <w:color w:val="auto"/>
          <w:sz w:val="22"/>
        </w:rPr>
        <w:t>________</w:t>
      </w:r>
    </w:p>
    <w:p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A/617/7160  Supporting and Developing Volunteers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224E6E" w:rsidRPr="00561F81" w:rsidTr="00F8783B">
        <w:tc>
          <w:tcPr>
            <w:tcW w:w="4562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181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34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415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68" w:type="dxa"/>
          </w:tcPr>
          <w:p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:rsidTr="00F8783B">
        <w:tc>
          <w:tcPr>
            <w:tcW w:w="456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process of supervision in the development of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meet the training and development needs of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:rsidTr="00F8783B">
        <w:tc>
          <w:tcPr>
            <w:tcW w:w="456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what practices can be used to motivate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how to recognise the contribution of volunteers in helping achieve the organisation’s aims and objectives.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giving and obtaining feedback from volunteers.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F8783B" w:rsidRDefault="00F8783B">
      <w:r>
        <w:rPr>
          <w:iCs w:val="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2"/>
        <w:gridCol w:w="4181"/>
        <w:gridCol w:w="1348"/>
        <w:gridCol w:w="1415"/>
        <w:gridCol w:w="2668"/>
      </w:tblGrid>
      <w:tr w:rsidR="00D15482" w:rsidRPr="00561F81" w:rsidTr="00F8783B">
        <w:tc>
          <w:tcPr>
            <w:tcW w:w="4562" w:type="dxa"/>
          </w:tcPr>
          <w:p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Describe the attributes of a team leader.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a positive team culture.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 w:eastAsia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 w:eastAsia="en-GB"/>
              </w:rPr>
              <w:t>Explain the importance of involving volunteers in planning team objectives.</w:t>
            </w:r>
          </w:p>
          <w:p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181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34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415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68" w:type="dxa"/>
          </w:tcPr>
          <w:p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>TUTOR COMMENTS:</w:t>
            </w: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>
        <w:tc>
          <w:tcPr>
            <w:tcW w:w="13877" w:type="dxa"/>
          </w:tcPr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  <w:bookmarkStart w:id="0" w:name="_GoBack"/>
      <w:bookmarkEnd w:id="0"/>
    </w:p>
    <w:sectPr w:rsidR="00224E6E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89" w:rsidRDefault="00D87A89">
      <w:r>
        <w:separator/>
      </w:r>
    </w:p>
  </w:endnote>
  <w:endnote w:type="continuationSeparator" w:id="0">
    <w:p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3B" w:rsidRPr="00561F81" w:rsidRDefault="00891C79" w:rsidP="00F8783B">
    <w:pPr>
      <w:jc w:val="right"/>
      <w:rPr>
        <w:rFonts w:ascii="Verdana" w:hAnsi="Verdana"/>
        <w:b/>
        <w:szCs w:val="22"/>
      </w:rPr>
    </w:pPr>
    <w:r w:rsidRPr="00561F81">
      <w:rPr>
        <w:rFonts w:ascii="Verdana" w:hAnsi="Verdana"/>
      </w:rPr>
      <w:t xml:space="preserve">Page </w:t>
    </w:r>
    <w:r w:rsidR="00EE16C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EE16C0" w:rsidRPr="00561F81">
      <w:rPr>
        <w:rFonts w:ascii="Verdana" w:hAnsi="Verdana"/>
      </w:rPr>
      <w:fldChar w:fldCharType="separate"/>
    </w:r>
    <w:r w:rsidR="00F8783B">
      <w:rPr>
        <w:rFonts w:ascii="Verdana" w:hAnsi="Verdana"/>
        <w:noProof/>
      </w:rPr>
      <w:t>2</w:t>
    </w:r>
    <w:r w:rsidR="00EE16C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EE16C0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EE16C0" w:rsidRPr="00561F81">
      <w:rPr>
        <w:rFonts w:ascii="Verdana" w:hAnsi="Verdana"/>
      </w:rPr>
      <w:fldChar w:fldCharType="separate"/>
    </w:r>
    <w:r w:rsidR="00F8783B">
      <w:rPr>
        <w:rFonts w:ascii="Verdana" w:hAnsi="Verdana"/>
        <w:noProof/>
      </w:rPr>
      <w:t>10</w:t>
    </w:r>
    <w:r w:rsidR="00EE16C0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</w:t>
    </w:r>
    <w:r w:rsidR="00F8783B">
      <w:rPr>
        <w:rFonts w:ascii="Verdana" w:hAnsi="Verdana"/>
      </w:rPr>
      <w:t xml:space="preserve">                                               </w:t>
    </w:r>
    <w:r w:rsidRPr="00561F81">
      <w:rPr>
        <w:rFonts w:ascii="Verdana" w:hAnsi="Verdana"/>
      </w:rPr>
      <w:t xml:space="preserve">          </w:t>
    </w:r>
    <w:r w:rsidR="00F8783B" w:rsidRPr="00561F81">
      <w:rPr>
        <w:rFonts w:ascii="Verdana" w:hAnsi="Verdana"/>
        <w:b/>
        <w:szCs w:val="22"/>
      </w:rPr>
      <w:t>603/4875/6</w:t>
    </w:r>
  </w:p>
  <w:p w:rsidR="00891C79" w:rsidRPr="00561F81" w:rsidRDefault="00015FA3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89" w:rsidRDefault="00D87A89">
      <w:r>
        <w:separator/>
      </w:r>
    </w:p>
  </w:footnote>
  <w:footnote w:type="continuationSeparator" w:id="0">
    <w:p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6"/>
  </w:num>
  <w:num w:numId="5">
    <w:abstractNumId w:val="2"/>
  </w:num>
  <w:num w:numId="6">
    <w:abstractNumId w:val="13"/>
  </w:num>
  <w:num w:numId="7">
    <w:abstractNumId w:val="9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60E0"/>
    <w:rsid w:val="00E32D10"/>
    <w:rsid w:val="00E75256"/>
    <w:rsid w:val="00ED01DD"/>
    <w:rsid w:val="00EE16C0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8783B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5:docId w15:val="{E60390F6-02E6-43A5-92CF-DE8EB25A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  <w:lang w:eastAsia="en-US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ABC Level 1 Certificate in an Introduction to Youth Work</vt:lpstr>
    </vt:vector>
  </TitlesOfParts>
  <Company>Centra</Company>
  <LinksUpToDate>false</LinksUpToDate>
  <CharactersWithSpaces>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Andrea Pollicott</cp:lastModifiedBy>
  <cp:revision>2</cp:revision>
  <dcterms:created xsi:type="dcterms:W3CDTF">2021-08-26T10:58:00Z</dcterms:created>
  <dcterms:modified xsi:type="dcterms:W3CDTF">2021-08-26T10:58:00Z</dcterms:modified>
</cp:coreProperties>
</file>